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452501DD" w:rsidR="00DA5355" w:rsidRPr="00A515A4" w:rsidRDefault="00BB62F5" w:rsidP="00BB62F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BB62F5">
        <w:rPr>
          <w:rFonts w:ascii="Times New Roman" w:hAnsi="Times New Roman"/>
          <w:bCs/>
          <w:sz w:val="28"/>
          <w:szCs w:val="28"/>
        </w:rPr>
        <w:t>одключение (технологическое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B62F5">
        <w:rPr>
          <w:rFonts w:ascii="Times New Roman" w:hAnsi="Times New Roman"/>
          <w:bCs/>
          <w:sz w:val="28"/>
          <w:szCs w:val="28"/>
        </w:rPr>
        <w:t>присоединение) к сетям инженерно-технического обеспечения ПАО «</w:t>
      </w:r>
      <w:proofErr w:type="spellStart"/>
      <w:r w:rsidRPr="00BB62F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BB62F5">
        <w:rPr>
          <w:rFonts w:ascii="Times New Roman" w:hAnsi="Times New Roman"/>
          <w:bCs/>
          <w:sz w:val="28"/>
          <w:szCs w:val="28"/>
        </w:rPr>
        <w:t xml:space="preserve"> Урал»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B62F5">
        <w:rPr>
          <w:rFonts w:ascii="Times New Roman" w:hAnsi="Times New Roman"/>
          <w:bCs/>
          <w:sz w:val="28"/>
          <w:szCs w:val="28"/>
        </w:rPr>
        <w:t xml:space="preserve">объекту: «Строительство ВЛ 0,4 </w:t>
      </w:r>
      <w:proofErr w:type="spellStart"/>
      <w:r w:rsidRPr="00BB62F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BB62F5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BB62F5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BB62F5">
        <w:rPr>
          <w:rFonts w:ascii="Times New Roman" w:hAnsi="Times New Roman"/>
          <w:bCs/>
          <w:sz w:val="28"/>
          <w:szCs w:val="28"/>
        </w:rPr>
        <w:t xml:space="preserve"> (4500088300)»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D926D6" w:rsidRPr="00A515A4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D926D6" w:rsidRPr="00A515A4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D926D6" w:rsidRPr="00A515A4">
        <w:rPr>
          <w:rFonts w:ascii="Times New Roman" w:hAnsi="Times New Roman"/>
          <w:bCs/>
          <w:sz w:val="28"/>
          <w:szCs w:val="28"/>
        </w:rPr>
        <w:t>:</w:t>
      </w:r>
    </w:p>
    <w:p w14:paraId="6062100F" w14:textId="77777777" w:rsidR="00BB62F5" w:rsidRDefault="004321A0" w:rsidP="00BB62F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BB62F5" w:rsidRPr="00BB62F5">
        <w:rPr>
          <w:rFonts w:ascii="Times New Roman" w:hAnsi="Times New Roman"/>
          <w:bCs/>
          <w:sz w:val="28"/>
          <w:szCs w:val="28"/>
        </w:rPr>
        <w:t>59:32:0630006:13085</w:t>
      </w:r>
      <w:r w:rsidR="00BB62F5" w:rsidRPr="00BB62F5">
        <w:rPr>
          <w:rFonts w:ascii="Times New Roman" w:hAnsi="Times New Roman"/>
          <w:bCs/>
          <w:sz w:val="28"/>
          <w:szCs w:val="28"/>
        </w:rPr>
        <w:t xml:space="preserve"> </w:t>
      </w:r>
      <w:r w:rsidR="009E1195">
        <w:rPr>
          <w:rFonts w:ascii="Times New Roman" w:hAnsi="Times New Roman"/>
          <w:bCs/>
          <w:sz w:val="28"/>
          <w:szCs w:val="28"/>
        </w:rPr>
        <w:t>(</w:t>
      </w:r>
      <w:r w:rsidR="00BB62F5">
        <w:rPr>
          <w:rFonts w:ascii="Times New Roman" w:hAnsi="Times New Roman"/>
          <w:bCs/>
          <w:sz w:val="28"/>
          <w:szCs w:val="28"/>
        </w:rPr>
        <w:t>67</w:t>
      </w:r>
      <w:r w:rsidR="009E119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9E1195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9E1195">
        <w:rPr>
          <w:rFonts w:ascii="Times New Roman" w:hAnsi="Times New Roman"/>
          <w:bCs/>
          <w:sz w:val="28"/>
          <w:szCs w:val="28"/>
        </w:rPr>
        <w:t>)</w:t>
      </w:r>
      <w:r w:rsidRPr="00DB4B1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BB62F5" w:rsidRPr="00BB62F5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BB62F5" w:rsidRPr="00BB62F5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="00BB62F5" w:rsidRPr="00BB62F5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="00BB62F5" w:rsidRPr="00BB62F5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BB62F5">
        <w:rPr>
          <w:rFonts w:ascii="Times New Roman" w:hAnsi="Times New Roman"/>
          <w:bCs/>
          <w:sz w:val="28"/>
          <w:szCs w:val="28"/>
        </w:rPr>
        <w:t>;</w:t>
      </w:r>
    </w:p>
    <w:p w14:paraId="36826467" w14:textId="4C2303CD" w:rsidR="009E1195" w:rsidRDefault="00BB62F5" w:rsidP="00BB62F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свободные земли в кадастровом квартале 59:32:0630006 (212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BB62F5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</w:t>
      </w:r>
      <w:r w:rsidR="009E1195">
        <w:rPr>
          <w:rFonts w:ascii="Times New Roman" w:hAnsi="Times New Roman"/>
          <w:bCs/>
          <w:sz w:val="28"/>
          <w:szCs w:val="28"/>
        </w:rPr>
        <w:t>.</w:t>
      </w:r>
    </w:p>
    <w:p w14:paraId="1B06A456" w14:textId="15F61EBF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1C6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5172"/>
    <w:rsid w:val="000B5582"/>
    <w:rsid w:val="000C1B57"/>
    <w:rsid w:val="000C3F44"/>
    <w:rsid w:val="000C6238"/>
    <w:rsid w:val="000D045F"/>
    <w:rsid w:val="000D154C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166F2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E0154"/>
    <w:rsid w:val="002E1017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82A11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21A0"/>
    <w:rsid w:val="00435FA3"/>
    <w:rsid w:val="00436678"/>
    <w:rsid w:val="004446E0"/>
    <w:rsid w:val="00452010"/>
    <w:rsid w:val="00474918"/>
    <w:rsid w:val="00483C5B"/>
    <w:rsid w:val="00484A3A"/>
    <w:rsid w:val="00484AE8"/>
    <w:rsid w:val="0048696E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E1FBF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0F28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0E9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325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195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15A4"/>
    <w:rsid w:val="00A52CB0"/>
    <w:rsid w:val="00A552F2"/>
    <w:rsid w:val="00A56FF1"/>
    <w:rsid w:val="00A61EDD"/>
    <w:rsid w:val="00A626BA"/>
    <w:rsid w:val="00A74CDB"/>
    <w:rsid w:val="00A80ADE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0F0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35C6E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B62F5"/>
    <w:rsid w:val="00BC0140"/>
    <w:rsid w:val="00BC1DD4"/>
    <w:rsid w:val="00BC44F1"/>
    <w:rsid w:val="00BC4A56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86DEA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36D9D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944B5"/>
    <w:rsid w:val="00DA096B"/>
    <w:rsid w:val="00DA5355"/>
    <w:rsid w:val="00DA63CC"/>
    <w:rsid w:val="00DB4B19"/>
    <w:rsid w:val="00DB66D8"/>
    <w:rsid w:val="00DB776E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0B8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4715"/>
    <w:rsid w:val="00F34D4F"/>
    <w:rsid w:val="00F522D8"/>
    <w:rsid w:val="00F54815"/>
    <w:rsid w:val="00F60D50"/>
    <w:rsid w:val="00F620DC"/>
    <w:rsid w:val="00F635C5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8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dcterms:created xsi:type="dcterms:W3CDTF">2023-08-03T05:43:00Z</dcterms:created>
  <dcterms:modified xsi:type="dcterms:W3CDTF">2024-01-09T11:33:00Z</dcterms:modified>
</cp:coreProperties>
</file>